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61A" w:rsidRDefault="0094161A">
      <w:pPr>
        <w:rPr>
          <w:rFonts w:ascii="Helvetica" w:hAnsi="Helvetica" w:cs="Helvetica"/>
          <w:szCs w:val="20"/>
        </w:rPr>
      </w:pPr>
      <w:r w:rsidRPr="0094161A">
        <w:rPr>
          <w:rFonts w:ascii="Helvetica" w:hAnsi="Helvetica" w:cs="Helvetica"/>
          <w:szCs w:val="20"/>
        </w:rPr>
        <w:t>NOVOSEDLY - strážní domek č.24a s příslušenstvím, BJ - IC5000181952</w:t>
      </w:r>
    </w:p>
    <w:p w:rsidR="0094161A" w:rsidRDefault="0094161A">
      <w:pPr>
        <w:rPr>
          <w:rFonts w:ascii="Helvetica" w:hAnsi="Helvetica" w:cs="Helvetica"/>
          <w:szCs w:val="20"/>
        </w:rPr>
      </w:pP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BB78EA">
        <w:rPr>
          <w:rFonts w:ascii="Helvetica" w:hAnsi="Helvetica" w:cs="Helvetica"/>
          <w:szCs w:val="20"/>
        </w:rPr>
        <w:t>ěna</w:t>
      </w:r>
      <w:r w:rsidR="00B014FE">
        <w:rPr>
          <w:rFonts w:ascii="Helvetica" w:hAnsi="Helvetica" w:cs="Helvetica"/>
          <w:szCs w:val="20"/>
        </w:rPr>
        <w:t xml:space="preserve"> stávajícího kotle </w:t>
      </w:r>
      <w:proofErr w:type="spellStart"/>
      <w:r w:rsidR="00B014FE">
        <w:rPr>
          <w:rFonts w:ascii="Helvetica" w:hAnsi="Helvetica" w:cs="Helvetica"/>
          <w:szCs w:val="20"/>
        </w:rPr>
        <w:t>Dakon</w:t>
      </w:r>
      <w:proofErr w:type="spellEnd"/>
      <w:r w:rsidR="00B014FE">
        <w:rPr>
          <w:rFonts w:ascii="Helvetica" w:hAnsi="Helvetica" w:cs="Helvetica"/>
          <w:szCs w:val="20"/>
        </w:rPr>
        <w:t xml:space="preserve"> DOR 20S za nový kotel obdobného</w:t>
      </w:r>
      <w:r w:rsidRPr="00EC41B0">
        <w:rPr>
          <w:rFonts w:ascii="Helvetica" w:hAnsi="Helvetica" w:cs="Helvetica"/>
          <w:szCs w:val="20"/>
        </w:rPr>
        <w:t xml:space="preserve"> výkonu v emisní třídě 4 a vyšší, včetně napojen</w:t>
      </w:r>
      <w:r w:rsidR="00BB78EA">
        <w:rPr>
          <w:rFonts w:ascii="Helvetica" w:hAnsi="Helvetica" w:cs="Helvetica"/>
          <w:szCs w:val="20"/>
        </w:rPr>
        <w:t>í na stávající rozvody a komín</w:t>
      </w:r>
      <w:r w:rsidR="00E21CA3">
        <w:rPr>
          <w:rFonts w:ascii="Helvetica" w:hAnsi="Helvetica" w:cs="Helvetica"/>
          <w:szCs w:val="20"/>
        </w:rPr>
        <w:t xml:space="preserve">, </w:t>
      </w:r>
      <w:proofErr w:type="spellStart"/>
      <w:r w:rsidR="00B014FE">
        <w:rPr>
          <w:rFonts w:ascii="Helvetica" w:hAnsi="Helvetica" w:cs="Helvetica"/>
          <w:szCs w:val="20"/>
        </w:rPr>
        <w:t>vložkování</w:t>
      </w:r>
      <w:proofErr w:type="spellEnd"/>
      <w:r w:rsidR="00B014FE">
        <w:rPr>
          <w:rFonts w:ascii="Helvetica" w:hAnsi="Helvetica" w:cs="Helvetica"/>
          <w:szCs w:val="20"/>
        </w:rPr>
        <w:t xml:space="preserve"> komínového tělesa,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0E3E45">
        <w:rPr>
          <w:rFonts w:ascii="Helvetica" w:hAnsi="Helvetica" w:cs="Helvetica"/>
          <w:szCs w:val="20"/>
        </w:rPr>
        <w:t>je oběhového čerpadla</w:t>
      </w:r>
      <w:r w:rsidR="00BB78EA">
        <w:rPr>
          <w:rFonts w:ascii="Helvetica" w:hAnsi="Helvetica" w:cs="Helvetica"/>
          <w:szCs w:val="20"/>
        </w:rPr>
        <w:t xml:space="preserve"> a </w:t>
      </w:r>
      <w:r w:rsidRPr="00EC41B0">
        <w:rPr>
          <w:rFonts w:ascii="Helvetica" w:hAnsi="Helvetica" w:cs="Helvetica"/>
          <w:szCs w:val="20"/>
        </w:rPr>
        <w:t xml:space="preserve">s tím související úprava elektroinstalace. </w:t>
      </w:r>
      <w:r w:rsidR="00D80CAB">
        <w:rPr>
          <w:rFonts w:ascii="Helvetica" w:hAnsi="Helvetica" w:cs="Helvetica"/>
          <w:szCs w:val="20"/>
        </w:rPr>
        <w:t xml:space="preserve">Zajištění přívodu spalovacího vzduchu a odvětrání místnosti s kotlem. 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>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 xml:space="preserve">Bližší informace </w:t>
      </w:r>
      <w:r w:rsidR="0094161A">
        <w:rPr>
          <w:rFonts w:ascii="Helvetica" w:hAnsi="Helvetica" w:cs="Helvetica"/>
          <w:szCs w:val="20"/>
        </w:rPr>
        <w:t>správce objektu Vitouch Petr</w:t>
      </w:r>
      <w:r>
        <w:rPr>
          <w:rFonts w:ascii="Helvetica" w:hAnsi="Helvetica" w:cs="Helvetica"/>
          <w:szCs w:val="20"/>
        </w:rPr>
        <w:t>, tel.</w:t>
      </w:r>
      <w:r w:rsidR="0094161A">
        <w:rPr>
          <w:rFonts w:ascii="Helvetica" w:hAnsi="Helvetica" w:cs="Helvetica"/>
          <w:szCs w:val="20"/>
        </w:rPr>
        <w:t>: 602 562 339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3727EC"/>
    <w:rsid w:val="0093201E"/>
    <w:rsid w:val="0094161A"/>
    <w:rsid w:val="00A81F43"/>
    <w:rsid w:val="00B014FE"/>
    <w:rsid w:val="00B23928"/>
    <w:rsid w:val="00BB78EA"/>
    <w:rsid w:val="00BF6A6B"/>
    <w:rsid w:val="00D80CA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2022-03-01T11:47:00Z</dcterms:created>
  <dcterms:modified xsi:type="dcterms:W3CDTF">2022-03-14T05:44:00Z</dcterms:modified>
</cp:coreProperties>
</file>